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263AA" w:rsidRDefault="008263AA" w:rsidP="008263AA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                                                         </w:t>
      </w:r>
      <w:r>
        <w:rPr>
          <w:rFonts w:ascii="Times New Roman" w:eastAsia="Times New Roman" w:hAnsi="Times New Roman" w:cs="Times New Roman"/>
          <w:b/>
          <w:noProof/>
          <w:sz w:val="28"/>
          <w:szCs w:val="28"/>
        </w:rPr>
        <w:drawing>
          <wp:inline distT="0" distB="0" distL="0" distR="0" wp14:anchorId="7340AFFC" wp14:editId="13AC4452">
            <wp:extent cx="523875" cy="638175"/>
            <wp:effectExtent l="0" t="0" r="9525" b="0"/>
            <wp:docPr id="12" name="Рисунок 17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7" descr="TSIGN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grayscl/>
                      <a:biLevel thresh="5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6381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                                                              </w:t>
      </w:r>
    </w:p>
    <w:p w:rsidR="008263AA" w:rsidRDefault="008263AA" w:rsidP="008263AA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</w:rPr>
        <w:t>БУЧАНСЬКА МІСЬКА РАДА</w:t>
      </w:r>
    </w:p>
    <w:p w:rsidR="008263AA" w:rsidRDefault="008263AA" w:rsidP="008263AA">
      <w:pPr>
        <w:keepNext/>
        <w:pBdr>
          <w:bottom w:val="single" w:sz="12" w:space="1" w:color="auto"/>
        </w:pBdr>
        <w:spacing w:after="0" w:line="240" w:lineRule="auto"/>
        <w:ind w:left="5812" w:hanging="5760"/>
        <w:jc w:val="center"/>
        <w:outlineLvl w:val="1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КИЇВСЬКОЇ ОБЛАСТІ</w:t>
      </w:r>
    </w:p>
    <w:p w:rsidR="008263AA" w:rsidRDefault="008263AA" w:rsidP="008263AA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СІМДЕСЯТ   ШОСТА      </w:t>
      </w:r>
      <w:r>
        <w:rPr>
          <w:rFonts w:ascii="Times New Roman" w:hAnsi="Times New Roman" w:cs="Times New Roman"/>
          <w:b/>
          <w:sz w:val="28"/>
          <w:szCs w:val="28"/>
        </w:rPr>
        <w:t>СЕСІЯ    СЬОМОГО  СКЛИКАННЯ</w:t>
      </w:r>
    </w:p>
    <w:p w:rsidR="008263AA" w:rsidRDefault="008263AA" w:rsidP="008263AA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8263AA" w:rsidRDefault="008263AA" w:rsidP="008263AA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Р І Ш Е Н Н Я</w:t>
      </w:r>
    </w:p>
    <w:p w:rsidR="008263AA" w:rsidRDefault="008263AA" w:rsidP="008263AA">
      <w:pPr>
        <w:keepNext/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«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26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»  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березня   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>20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20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 р.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                                                              </w:t>
      </w:r>
      <w:r w:rsidRPr="005B63D2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№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 4773 </w:t>
      </w:r>
      <w:r w:rsidRPr="005B63D2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- 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76</w:t>
      </w:r>
      <w:r w:rsidRPr="005B63D2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–</w:t>
      </w:r>
      <w:r>
        <w:rPr>
          <w:rFonts w:ascii="Times New Roman" w:eastAsia="Times New Roman" w:hAnsi="Times New Roman" w:cs="Times New Roman"/>
          <w:b/>
          <w:sz w:val="28"/>
          <w:szCs w:val="28"/>
          <w:lang w:val="en-US"/>
        </w:rPr>
        <w:t>V</w:t>
      </w:r>
      <w:r w:rsidRPr="005B63D2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ІІ</w:t>
      </w:r>
    </w:p>
    <w:p w:rsidR="008263AA" w:rsidRPr="00D739B5" w:rsidRDefault="008263AA" w:rsidP="008263A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/>
        </w:rPr>
      </w:pPr>
    </w:p>
    <w:p w:rsidR="008263AA" w:rsidRDefault="008263AA" w:rsidP="008263AA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8263AA" w:rsidRPr="00DF64C0" w:rsidRDefault="008263AA" w:rsidP="008263AA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DF64C0">
        <w:rPr>
          <w:rFonts w:ascii="Times New Roman" w:hAnsi="Times New Roman" w:cs="Times New Roman"/>
          <w:b/>
          <w:sz w:val="24"/>
          <w:szCs w:val="24"/>
        </w:rPr>
        <w:t xml:space="preserve">Про затвердження документаціїіз землеустрою </w:t>
      </w:r>
    </w:p>
    <w:p w:rsidR="008263AA" w:rsidRPr="00DF64C0" w:rsidRDefault="008263AA" w:rsidP="008263AA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8263AA" w:rsidRDefault="008263AA" w:rsidP="008263AA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DF64C0">
        <w:rPr>
          <w:rFonts w:ascii="Times New Roman" w:hAnsi="Times New Roman" w:cs="Times New Roman"/>
          <w:b/>
          <w:sz w:val="24"/>
          <w:szCs w:val="24"/>
        </w:rPr>
        <w:t>Про передачу земельної ділянки</w:t>
      </w:r>
    </w:p>
    <w:p w:rsidR="008263AA" w:rsidRPr="006E34C9" w:rsidRDefault="008263AA" w:rsidP="008263AA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uk-UA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кадастровий  номер </w:t>
      </w:r>
      <w:r>
        <w:rPr>
          <w:rFonts w:ascii="Times New Roman" w:hAnsi="Times New Roman" w:cs="Times New Roman"/>
          <w:b/>
          <w:sz w:val="24"/>
          <w:szCs w:val="24"/>
          <w:lang w:val="uk-UA"/>
        </w:rPr>
        <w:t>3210800000:01:044:0016</w:t>
      </w:r>
    </w:p>
    <w:p w:rsidR="008263AA" w:rsidRPr="006E34C9" w:rsidRDefault="008263AA" w:rsidP="008263AA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DF64C0">
        <w:rPr>
          <w:rFonts w:ascii="Times New Roman" w:hAnsi="Times New Roman" w:cs="Times New Roman"/>
          <w:b/>
          <w:sz w:val="24"/>
          <w:szCs w:val="24"/>
        </w:rPr>
        <w:t>у приватну власність</w:t>
      </w:r>
      <w:r>
        <w:rPr>
          <w:rFonts w:ascii="Times New Roman" w:hAnsi="Times New Roman" w:cs="Times New Roman"/>
          <w:b/>
          <w:sz w:val="24"/>
          <w:szCs w:val="24"/>
          <w:lang w:val="uk-UA"/>
        </w:rPr>
        <w:t xml:space="preserve"> </w:t>
      </w:r>
      <w:r w:rsidRPr="00DF64C0">
        <w:rPr>
          <w:rFonts w:ascii="Times New Roman" w:hAnsi="Times New Roman" w:cs="Times New Roman"/>
          <w:b/>
          <w:sz w:val="24"/>
          <w:szCs w:val="24"/>
        </w:rPr>
        <w:t>гр.</w:t>
      </w:r>
      <w:r>
        <w:rPr>
          <w:rFonts w:ascii="Times New Roman" w:hAnsi="Times New Roman" w:cs="Times New Roman"/>
          <w:b/>
          <w:sz w:val="24"/>
          <w:szCs w:val="24"/>
          <w:lang w:val="uk-UA"/>
        </w:rPr>
        <w:t xml:space="preserve"> Лук’яненко А.С.</w:t>
      </w:r>
    </w:p>
    <w:p w:rsidR="008263AA" w:rsidRPr="00DF64C0" w:rsidRDefault="008263AA" w:rsidP="008263AA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8263AA" w:rsidRPr="00DF64C0" w:rsidRDefault="008263AA" w:rsidP="008263A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F64C0">
        <w:rPr>
          <w:rFonts w:ascii="Times New Roman" w:eastAsia="Times New Roman" w:hAnsi="Times New Roman" w:cs="Times New Roman"/>
          <w:sz w:val="24"/>
          <w:szCs w:val="24"/>
        </w:rPr>
        <w:t>Розглянувши заяву гр.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Лук’яненко Анни Сергіївни  </w:t>
      </w:r>
      <w:r w:rsidRPr="00DF64C0">
        <w:rPr>
          <w:rFonts w:ascii="Times New Roman" w:eastAsia="Times New Roman" w:hAnsi="Times New Roman" w:cs="Times New Roman"/>
          <w:sz w:val="24"/>
          <w:szCs w:val="24"/>
        </w:rPr>
        <w:t>про затвердження документації із землеустрою та про передачу у власність земельної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ділянки в м. Буча, по 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вул.. Ярослава Мудрого,10-Ж, </w:t>
      </w:r>
      <w:r w:rsidRPr="00DF64C0">
        <w:rPr>
          <w:rFonts w:ascii="Times New Roman" w:eastAsia="Times New Roman" w:hAnsi="Times New Roman" w:cs="Times New Roman"/>
          <w:sz w:val="24"/>
          <w:szCs w:val="24"/>
        </w:rPr>
        <w:t>для будівництва та обслуговування житлового будинку, господарських будівель та споруд (присадибна ділянка) та погоджену в установленому порядку документацію із землеустрою, враховуючи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 </w:t>
      </w:r>
      <w:r w:rsidRPr="00DF64C0">
        <w:rPr>
          <w:rFonts w:ascii="Times New Roman" w:eastAsia="Times New Roman" w:hAnsi="Times New Roman" w:cs="Times New Roman"/>
          <w:sz w:val="24"/>
          <w:szCs w:val="24"/>
        </w:rPr>
        <w:t xml:space="preserve"> витяг з Державного земельного кадастру на земельну ділянку за кадастровим номером 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>3210800000:01:044:0016</w:t>
      </w:r>
      <w:r w:rsidRPr="00DF64C0">
        <w:rPr>
          <w:rFonts w:ascii="Times New Roman" w:eastAsia="Times New Roman" w:hAnsi="Times New Roman" w:cs="Times New Roman"/>
          <w:sz w:val="24"/>
          <w:szCs w:val="24"/>
        </w:rPr>
        <w:t>, керуючись Законом України «Про Державний земельний кадастр», Земельним кодексом України, пунктом 34 частини 1 статті 26 Закону України «Про місцеве самоврядування в Україні», міська рада</w:t>
      </w:r>
    </w:p>
    <w:p w:rsidR="008263AA" w:rsidRPr="00DF64C0" w:rsidRDefault="008263AA" w:rsidP="008263AA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8263AA" w:rsidRPr="00DF64C0" w:rsidRDefault="008263AA" w:rsidP="008263AA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DF64C0">
        <w:rPr>
          <w:rFonts w:ascii="Times New Roman" w:eastAsia="Times New Roman" w:hAnsi="Times New Roman" w:cs="Times New Roman"/>
          <w:b/>
          <w:sz w:val="24"/>
          <w:szCs w:val="24"/>
        </w:rPr>
        <w:t>ВИРІШИЛА:</w:t>
      </w:r>
    </w:p>
    <w:p w:rsidR="008263AA" w:rsidRPr="00DF64C0" w:rsidRDefault="008263AA" w:rsidP="008263AA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8263AA" w:rsidRPr="00312892" w:rsidRDefault="008263AA" w:rsidP="008263AA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 w:rsidRPr="00312892">
        <w:rPr>
          <w:rFonts w:ascii="Times New Roman" w:eastAsia="Times New Roman" w:hAnsi="Times New Roman" w:cs="Times New Roman"/>
          <w:sz w:val="24"/>
          <w:szCs w:val="24"/>
          <w:lang w:val="uk-UA"/>
        </w:rPr>
        <w:t>Затвердити технічну документацію із землеустрою щодо встановлення (відновлення)  меж земельної ділянки в натурі (на місцевості) для будівництва та обслуговування житлового будинку, господарських будівель і споруд (присадибна ділянка) по вул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>. Ярослава Мудрого,10-Ж,</w:t>
      </w:r>
      <w:r w:rsidRPr="00D32EDF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 </w:t>
      </w:r>
      <w:r w:rsidRPr="00312892">
        <w:rPr>
          <w:rFonts w:ascii="Times New Roman" w:eastAsia="Times New Roman" w:hAnsi="Times New Roman" w:cs="Times New Roman"/>
          <w:sz w:val="24"/>
          <w:szCs w:val="24"/>
          <w:lang w:val="uk-UA"/>
        </w:rPr>
        <w:t>в  м.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  <w:r w:rsidRPr="00312892">
        <w:rPr>
          <w:rFonts w:ascii="Times New Roman" w:eastAsia="Times New Roman" w:hAnsi="Times New Roman" w:cs="Times New Roman"/>
          <w:sz w:val="24"/>
          <w:szCs w:val="24"/>
          <w:lang w:val="uk-UA"/>
        </w:rPr>
        <w:t>Буча.</w:t>
      </w:r>
    </w:p>
    <w:p w:rsidR="008263AA" w:rsidRPr="001248D0" w:rsidRDefault="008263AA" w:rsidP="008263AA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 w:rsidRPr="00EB2352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Передати у приватну власність гр. 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Лук’яненко Анні Сергіївні  </w:t>
      </w:r>
      <w:r w:rsidRPr="00EB2352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земельну ділянку за адресою: місто Буча, по вул. 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>Ярослава Мудрого,10-Ж</w:t>
      </w:r>
      <w:r w:rsidRPr="00D32EDF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 </w:t>
      </w:r>
      <w:r w:rsidRPr="00EB2352">
        <w:rPr>
          <w:rFonts w:ascii="Times New Roman" w:eastAsia="Times New Roman" w:hAnsi="Times New Roman" w:cs="Times New Roman"/>
          <w:sz w:val="24"/>
          <w:szCs w:val="24"/>
          <w:lang w:val="uk-UA"/>
        </w:rPr>
        <w:t>пл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>оща  0,0644</w:t>
      </w:r>
      <w:r w:rsidRPr="001248D0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га, кадастровий номер 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>3210800000:01:044:0016</w:t>
      </w:r>
      <w:r w:rsidRPr="001248D0">
        <w:rPr>
          <w:rFonts w:ascii="Times New Roman" w:eastAsia="Times New Roman" w:hAnsi="Times New Roman" w:cs="Times New Roman"/>
          <w:sz w:val="24"/>
          <w:szCs w:val="24"/>
          <w:lang w:val="uk-UA"/>
        </w:rPr>
        <w:t>, цільове призначення - для будівництва та обслуговування житлового будинку, господарських будівель і споруд (присадибна ділянка), категорія земель: землі житлової та громадської забудови.</w:t>
      </w:r>
    </w:p>
    <w:p w:rsidR="008263AA" w:rsidRPr="00D7500D" w:rsidRDefault="008263AA" w:rsidP="008263AA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Гр. </w:t>
      </w:r>
      <w:r>
        <w:rPr>
          <w:rFonts w:ascii="Times New Roman" w:hAnsi="Times New Roman" w:cs="Times New Roman"/>
          <w:sz w:val="24"/>
          <w:szCs w:val="24"/>
          <w:lang w:val="uk-UA"/>
        </w:rPr>
        <w:t>Лук’яненко А.С.</w:t>
      </w:r>
    </w:p>
    <w:p w:rsidR="008263AA" w:rsidRPr="00312892" w:rsidRDefault="008263AA" w:rsidP="008263AA">
      <w:pPr>
        <w:pStyle w:val="a3"/>
        <w:numPr>
          <w:ilvl w:val="1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B7BA7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оформити право власності на земельну ділянку відповідно до Закону   України «Про державну реєстрацію речових </w:t>
      </w:r>
      <w:r w:rsidRPr="00312892">
        <w:rPr>
          <w:rFonts w:ascii="Times New Roman" w:eastAsia="Times New Roman" w:hAnsi="Times New Roman" w:cs="Times New Roman"/>
          <w:sz w:val="24"/>
          <w:szCs w:val="24"/>
        </w:rPr>
        <w:t>прав на нерухоме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 </w:t>
      </w:r>
      <w:r w:rsidRPr="00312892">
        <w:rPr>
          <w:rFonts w:ascii="Times New Roman" w:eastAsia="Times New Roman" w:hAnsi="Times New Roman" w:cs="Times New Roman"/>
          <w:sz w:val="24"/>
          <w:szCs w:val="24"/>
        </w:rPr>
        <w:t>майно та їх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 </w:t>
      </w:r>
      <w:r w:rsidRPr="00312892">
        <w:rPr>
          <w:rFonts w:ascii="Times New Roman" w:eastAsia="Times New Roman" w:hAnsi="Times New Roman" w:cs="Times New Roman"/>
          <w:sz w:val="24"/>
          <w:szCs w:val="24"/>
        </w:rPr>
        <w:t>обтяжень»;</w:t>
      </w:r>
    </w:p>
    <w:p w:rsidR="008263AA" w:rsidRPr="00312892" w:rsidRDefault="008263AA" w:rsidP="008263AA">
      <w:pPr>
        <w:pStyle w:val="a3"/>
        <w:numPr>
          <w:ilvl w:val="1"/>
          <w:numId w:val="1"/>
        </w:numPr>
        <w:rPr>
          <w:rFonts w:ascii="Times New Roman" w:eastAsia="Times New Roman" w:hAnsi="Times New Roman" w:cs="Times New Roman"/>
          <w:sz w:val="24"/>
          <w:szCs w:val="24"/>
        </w:rPr>
      </w:pPr>
      <w:r w:rsidRPr="00312892">
        <w:rPr>
          <w:rFonts w:ascii="Times New Roman" w:eastAsia="Times New Roman" w:hAnsi="Times New Roman" w:cs="Times New Roman"/>
          <w:sz w:val="24"/>
          <w:szCs w:val="24"/>
        </w:rPr>
        <w:t>своєчасно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 </w:t>
      </w:r>
      <w:r w:rsidRPr="00312892">
        <w:rPr>
          <w:rFonts w:ascii="Times New Roman" w:eastAsia="Times New Roman" w:hAnsi="Times New Roman" w:cs="Times New Roman"/>
          <w:sz w:val="24"/>
          <w:szCs w:val="24"/>
        </w:rPr>
        <w:t>сплачувати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  </w:t>
      </w:r>
      <w:r w:rsidRPr="00312892">
        <w:rPr>
          <w:rFonts w:ascii="Times New Roman" w:eastAsia="Times New Roman" w:hAnsi="Times New Roman" w:cs="Times New Roman"/>
          <w:sz w:val="24"/>
          <w:szCs w:val="24"/>
        </w:rPr>
        <w:t>земельний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 </w:t>
      </w:r>
      <w:r w:rsidRPr="00312892">
        <w:rPr>
          <w:rFonts w:ascii="Times New Roman" w:eastAsia="Times New Roman" w:hAnsi="Times New Roman" w:cs="Times New Roman"/>
          <w:sz w:val="24"/>
          <w:szCs w:val="24"/>
        </w:rPr>
        <w:t>податок;</w:t>
      </w:r>
    </w:p>
    <w:p w:rsidR="008263AA" w:rsidRPr="00D7500D" w:rsidRDefault="008263AA" w:rsidP="008263AA">
      <w:pPr>
        <w:pStyle w:val="a3"/>
        <w:numPr>
          <w:ilvl w:val="1"/>
          <w:numId w:val="1"/>
        </w:numPr>
        <w:rPr>
          <w:rFonts w:ascii="Times New Roman" w:eastAsia="Times New Roman" w:hAnsi="Times New Roman" w:cs="Times New Roman"/>
          <w:sz w:val="24"/>
          <w:szCs w:val="24"/>
        </w:rPr>
      </w:pPr>
      <w:r w:rsidRPr="00D7500D">
        <w:rPr>
          <w:rFonts w:ascii="Times New Roman" w:eastAsia="Times New Roman" w:hAnsi="Times New Roman" w:cs="Times New Roman"/>
          <w:sz w:val="24"/>
          <w:szCs w:val="24"/>
        </w:rPr>
        <w:t>дотримуватись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 </w:t>
      </w:r>
      <w:r w:rsidRPr="00D7500D">
        <w:rPr>
          <w:rFonts w:ascii="Times New Roman" w:eastAsia="Times New Roman" w:hAnsi="Times New Roman" w:cs="Times New Roman"/>
          <w:sz w:val="24"/>
          <w:szCs w:val="24"/>
        </w:rPr>
        <w:t xml:space="preserve">вимог ст. 91 Земельного кодексу України. </w:t>
      </w:r>
    </w:p>
    <w:p w:rsidR="008263AA" w:rsidRPr="00D7500D" w:rsidRDefault="008263AA" w:rsidP="008263AA">
      <w:pPr>
        <w:pStyle w:val="a3"/>
        <w:spacing w:after="0" w:line="240" w:lineRule="auto"/>
        <w:ind w:left="1440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8263AA" w:rsidRPr="00D7500D" w:rsidRDefault="008263AA" w:rsidP="008263AA">
      <w:pPr>
        <w:spacing w:after="0" w:line="240" w:lineRule="auto"/>
        <w:ind w:left="72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8263AA" w:rsidRDefault="008263AA" w:rsidP="008263AA">
      <w:pPr>
        <w:ind w:left="720"/>
        <w:contextualSpacing/>
        <w:rPr>
          <w:rFonts w:ascii="Times New Roman" w:hAnsi="Times New Roman" w:cs="Times New Roman"/>
          <w:b/>
          <w:sz w:val="28"/>
          <w:szCs w:val="28"/>
        </w:rPr>
      </w:pPr>
    </w:p>
    <w:p w:rsidR="008263AA" w:rsidRDefault="008263AA" w:rsidP="008263AA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F64C0">
        <w:rPr>
          <w:rFonts w:ascii="Times New Roman" w:hAnsi="Times New Roman" w:cs="Times New Roman"/>
          <w:b/>
          <w:sz w:val="28"/>
          <w:szCs w:val="28"/>
        </w:rPr>
        <w:t xml:space="preserve">Міський голова                   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                               </w:t>
      </w:r>
      <w:r w:rsidRPr="00DF64C0">
        <w:rPr>
          <w:rFonts w:ascii="Times New Roman" w:hAnsi="Times New Roman" w:cs="Times New Roman"/>
          <w:b/>
          <w:sz w:val="28"/>
          <w:szCs w:val="28"/>
        </w:rPr>
        <w:t xml:space="preserve">       А.П.Федорук</w:t>
      </w:r>
    </w:p>
    <w:p w:rsidR="00262130" w:rsidRDefault="00262130">
      <w:bookmarkStart w:id="0" w:name="_GoBack"/>
      <w:bookmarkEnd w:id="0"/>
    </w:p>
    <w:sectPr w:rsidR="0026213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BC140D1"/>
    <w:multiLevelType w:val="multilevel"/>
    <w:tmpl w:val="715AE78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isLgl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5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324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432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50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612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68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7920" w:hanging="180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505C9"/>
    <w:rsid w:val="00262130"/>
    <w:rsid w:val="008263AA"/>
    <w:rsid w:val="00C505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11DDA35-B58C-4426-B511-107198CCF5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263AA"/>
    <w:pPr>
      <w:spacing w:after="200" w:line="276" w:lineRule="auto"/>
    </w:pPr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qFormat/>
    <w:rsid w:val="008263A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325</Words>
  <Characters>1856</Characters>
  <Application>Microsoft Office Word</Application>
  <DocSecurity>0</DocSecurity>
  <Lines>15</Lines>
  <Paragraphs>4</Paragraphs>
  <ScaleCrop>false</ScaleCrop>
  <Company/>
  <LinksUpToDate>false</LinksUpToDate>
  <CharactersWithSpaces>2177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Operator</dc:creator>
  <cp:keywords/>
  <dc:description/>
  <cp:lastModifiedBy>Operator</cp:lastModifiedBy>
  <cp:revision>2</cp:revision>
  <dcterms:created xsi:type="dcterms:W3CDTF">2020-05-15T09:15:00Z</dcterms:created>
  <dcterms:modified xsi:type="dcterms:W3CDTF">2020-05-15T09:15:00Z</dcterms:modified>
</cp:coreProperties>
</file>